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8517B" w14:textId="77777777" w:rsidR="00E55EF3" w:rsidRPr="00BE4FAD" w:rsidRDefault="007A5D7D" w:rsidP="000C7420">
      <w:pPr>
        <w:spacing w:line="240" w:lineRule="auto"/>
        <w:rPr>
          <w:rFonts w:ascii="Times New Roman" w:hAnsi="Times New Roman" w:cs="Times New Roman"/>
          <w:sz w:val="24"/>
          <w:szCs w:val="24"/>
          <w:lang w:val="pt-BR"/>
        </w:rPr>
      </w:pPr>
      <w:r w:rsidRPr="00BE4FAD">
        <w:rPr>
          <w:rFonts w:ascii="Times New Roman" w:hAnsi="Times New Roman" w:cs="Times New Roman"/>
          <w:sz w:val="24"/>
          <w:szCs w:val="24"/>
          <w:lang w:val="pt-BR"/>
        </w:rPr>
        <w:t xml:space="preserve">NARODNO SVEUČILIŠTE </w:t>
      </w:r>
      <w:r w:rsidRPr="00BE4FAD">
        <w:rPr>
          <w:rFonts w:ascii="Times New Roman" w:hAnsi="Times New Roman" w:cs="Times New Roman"/>
          <w:sz w:val="24"/>
          <w:szCs w:val="24"/>
          <w:lang w:val="pt-BR"/>
        </w:rPr>
        <w:t xml:space="preserve">“SESVETE”                                                                                                                              Trg Dragutina Domjanića 6, 10 360 Sesvete  </w:t>
      </w:r>
    </w:p>
    <w:p w14:paraId="770DC76A" w14:textId="4ED9F46B" w:rsidR="00E55EF3" w:rsidRPr="00BE4FAD" w:rsidRDefault="007A5D7D" w:rsidP="000C7420">
      <w:pPr>
        <w:spacing w:line="240" w:lineRule="auto"/>
        <w:rPr>
          <w:rFonts w:ascii="Times New Roman" w:hAnsi="Times New Roman" w:cs="Times New Roman"/>
          <w:sz w:val="24"/>
          <w:szCs w:val="24"/>
          <w:lang w:val="pt-BR"/>
        </w:rPr>
      </w:pPr>
      <w:r w:rsidRPr="00BE4FAD">
        <w:rPr>
          <w:rFonts w:ascii="Times New Roman" w:hAnsi="Times New Roman" w:cs="Times New Roman"/>
          <w:sz w:val="24"/>
          <w:szCs w:val="24"/>
          <w:lang w:val="pt-BR"/>
        </w:rPr>
        <w:t>Tel.:</w:t>
      </w:r>
      <w:r w:rsidR="00E55EF3" w:rsidRPr="00BE4FAD">
        <w:rPr>
          <w:rFonts w:ascii="Times New Roman" w:hAnsi="Times New Roman" w:cs="Times New Roman"/>
          <w:sz w:val="24"/>
          <w:szCs w:val="24"/>
          <w:lang w:val="pt-BR"/>
        </w:rPr>
        <w:t xml:space="preserve"> </w:t>
      </w:r>
      <w:r w:rsidRPr="00BE4FAD">
        <w:rPr>
          <w:rFonts w:ascii="Times New Roman" w:hAnsi="Times New Roman" w:cs="Times New Roman"/>
          <w:sz w:val="24"/>
          <w:szCs w:val="24"/>
          <w:lang w:val="pt-BR"/>
        </w:rPr>
        <w:t>01/2002-060</w:t>
      </w:r>
      <w:r w:rsidR="00E55EF3" w:rsidRPr="00BE4FAD">
        <w:rPr>
          <w:rFonts w:ascii="Times New Roman" w:hAnsi="Times New Roman" w:cs="Times New Roman"/>
          <w:sz w:val="24"/>
          <w:szCs w:val="24"/>
          <w:lang w:val="pt-BR"/>
        </w:rPr>
        <w:t xml:space="preserve">                                                                                                                                                   </w:t>
      </w:r>
      <w:r w:rsidRPr="00BE4FAD">
        <w:rPr>
          <w:rFonts w:ascii="Times New Roman" w:hAnsi="Times New Roman" w:cs="Times New Roman"/>
          <w:sz w:val="24"/>
          <w:szCs w:val="24"/>
          <w:lang w:val="pt-BR"/>
        </w:rPr>
        <w:t xml:space="preserve"> Internetska adresa: </w:t>
      </w:r>
      <w:hyperlink r:id="rId5" w:history="1">
        <w:r w:rsidR="00E55EF3" w:rsidRPr="00BE4FAD">
          <w:rPr>
            <w:rStyle w:val="Hiperveza"/>
            <w:rFonts w:ascii="Times New Roman" w:hAnsi="Times New Roman" w:cs="Times New Roman"/>
            <w:color w:val="auto"/>
            <w:sz w:val="24"/>
            <w:szCs w:val="24"/>
            <w:lang w:val="pt-BR"/>
          </w:rPr>
          <w:t>www.ns-</w:t>
        </w:r>
        <w:r w:rsidR="00E55EF3" w:rsidRPr="00BE4FAD">
          <w:rPr>
            <w:rStyle w:val="Hiperveza"/>
            <w:rFonts w:ascii="Times New Roman" w:hAnsi="Times New Roman" w:cs="Times New Roman"/>
            <w:color w:val="auto"/>
            <w:sz w:val="24"/>
            <w:szCs w:val="24"/>
            <w:lang w:val="pt-BR"/>
          </w:rPr>
          <w:t>sesvete</w:t>
        </w:r>
        <w:r w:rsidR="00E55EF3" w:rsidRPr="00BE4FAD">
          <w:rPr>
            <w:rStyle w:val="Hiperveza"/>
            <w:rFonts w:ascii="Times New Roman" w:hAnsi="Times New Roman" w:cs="Times New Roman"/>
            <w:color w:val="auto"/>
            <w:sz w:val="24"/>
            <w:szCs w:val="24"/>
            <w:lang w:val="pt-BR"/>
          </w:rPr>
          <w:t>.hr</w:t>
        </w:r>
      </w:hyperlink>
      <w:r w:rsidRPr="00BE4FAD">
        <w:rPr>
          <w:rFonts w:ascii="Times New Roman" w:hAnsi="Times New Roman" w:cs="Times New Roman"/>
          <w:sz w:val="24"/>
          <w:szCs w:val="24"/>
          <w:lang w:val="pt-BR"/>
        </w:rPr>
        <w:t xml:space="preserve"> </w:t>
      </w:r>
      <w:r w:rsidR="00E55EF3" w:rsidRPr="00BE4FAD">
        <w:rPr>
          <w:rFonts w:ascii="Times New Roman" w:hAnsi="Times New Roman" w:cs="Times New Roman"/>
          <w:sz w:val="24"/>
          <w:szCs w:val="24"/>
          <w:lang w:val="pt-BR"/>
        </w:rPr>
        <w:t xml:space="preserve">                                                                                                            </w:t>
      </w:r>
      <w:r w:rsidRPr="00BE4FAD">
        <w:rPr>
          <w:rFonts w:ascii="Times New Roman" w:hAnsi="Times New Roman" w:cs="Times New Roman"/>
          <w:sz w:val="24"/>
          <w:szCs w:val="24"/>
          <w:lang w:val="pt-BR"/>
        </w:rPr>
        <w:t xml:space="preserve">E-pošta: </w:t>
      </w:r>
      <w:hyperlink r:id="rId6" w:history="1">
        <w:r w:rsidR="00E55EF3" w:rsidRPr="00BE4FAD">
          <w:rPr>
            <w:rStyle w:val="Hiperveza"/>
            <w:rFonts w:ascii="Times New Roman" w:hAnsi="Times New Roman" w:cs="Times New Roman"/>
            <w:color w:val="auto"/>
            <w:sz w:val="24"/>
            <w:szCs w:val="24"/>
            <w:lang w:val="pt-BR"/>
          </w:rPr>
          <w:t>info@ns-sesvete.hr</w:t>
        </w:r>
      </w:hyperlink>
    </w:p>
    <w:p w14:paraId="780A58AC" w14:textId="67757617" w:rsidR="007A5D7D" w:rsidRPr="00BE4FAD" w:rsidRDefault="007A5D7D" w:rsidP="000C7420">
      <w:pPr>
        <w:spacing w:line="240" w:lineRule="auto"/>
        <w:rPr>
          <w:rFonts w:ascii="Times New Roman" w:hAnsi="Times New Roman" w:cs="Times New Roman"/>
          <w:lang w:val="pt-BR"/>
        </w:rPr>
      </w:pPr>
      <w:r w:rsidRPr="00BE4FAD">
        <w:rPr>
          <w:rFonts w:ascii="Times New Roman" w:hAnsi="Times New Roman" w:cs="Times New Roman"/>
          <w:lang w:val="pt-BR"/>
        </w:rPr>
        <w:t xml:space="preserve">Urbroj: </w:t>
      </w:r>
      <w:r w:rsidR="00FD0039" w:rsidRPr="00BE4FAD">
        <w:rPr>
          <w:rFonts w:ascii="Times New Roman" w:hAnsi="Times New Roman" w:cs="Times New Roman"/>
          <w:lang w:val="pt-BR"/>
        </w:rPr>
        <w:t>1-116</w:t>
      </w:r>
      <w:r w:rsidRPr="00BE4FAD">
        <w:rPr>
          <w:rFonts w:ascii="Times New Roman" w:hAnsi="Times New Roman" w:cs="Times New Roman"/>
          <w:lang w:val="pt-BR"/>
        </w:rPr>
        <w:t xml:space="preserve">/2025. </w:t>
      </w:r>
      <w:r w:rsidR="00E55EF3" w:rsidRPr="00BE4FAD">
        <w:rPr>
          <w:rFonts w:ascii="Times New Roman" w:hAnsi="Times New Roman" w:cs="Times New Roman"/>
          <w:lang w:val="pt-BR"/>
        </w:rPr>
        <w:t xml:space="preserve">                                                                                                                                          Sesvete</w:t>
      </w:r>
      <w:r w:rsidRPr="00BE4FAD">
        <w:rPr>
          <w:rFonts w:ascii="Times New Roman" w:hAnsi="Times New Roman" w:cs="Times New Roman"/>
          <w:lang w:val="pt-BR"/>
        </w:rPr>
        <w:t xml:space="preserve">, </w:t>
      </w:r>
      <w:r w:rsidR="00E55EF3" w:rsidRPr="00BE4FAD">
        <w:rPr>
          <w:rFonts w:ascii="Times New Roman" w:hAnsi="Times New Roman" w:cs="Times New Roman"/>
          <w:lang w:val="pt-BR"/>
        </w:rPr>
        <w:t xml:space="preserve">11. 2. </w:t>
      </w:r>
      <w:r w:rsidRPr="00BE4FAD">
        <w:rPr>
          <w:rFonts w:ascii="Times New Roman" w:hAnsi="Times New Roman" w:cs="Times New Roman"/>
          <w:lang w:val="pt-BR"/>
        </w:rPr>
        <w:t>2025.</w:t>
      </w:r>
    </w:p>
    <w:p w14:paraId="0D34F285" w14:textId="7A3901E3" w:rsidR="000C7420" w:rsidRPr="00BE4FAD" w:rsidRDefault="000C7420" w:rsidP="000C7420">
      <w:pPr>
        <w:spacing w:line="240" w:lineRule="auto"/>
        <w:rPr>
          <w:rFonts w:ascii="Times New Roman" w:hAnsi="Times New Roman" w:cs="Times New Roman"/>
          <w:sz w:val="24"/>
          <w:szCs w:val="24"/>
          <w:lang w:val="pt-BR"/>
        </w:rPr>
      </w:pPr>
      <w:r w:rsidRPr="00BE4FAD">
        <w:rPr>
          <w:rFonts w:ascii="Times New Roman" w:hAnsi="Times New Roman" w:cs="Times New Roman"/>
          <w:sz w:val="24"/>
          <w:szCs w:val="24"/>
          <w:lang w:val="pt-BR"/>
        </w:rPr>
        <w:t>Na temelju članka 27. Statuta Narodnog sveučilišta „Sesvete“ od 28. listopada 2022. (Urbroj: 1-612/22), Odluke o izmjenama i dopunama Statuta Narodnog sveučilišta „Sesvete“ od 24. lipnja 2024. (Urbroj: 1-481/24), članaka 4. i 5. Pravilnika o radu (Urbroj: 332/2024 od 8. svibnja 2024.) te Kolektivnog ugovora za zaposlene u ustanovama kulture Grada Zagreba, Narodno sveučilište „Sesvete“ raspisuje:</w:t>
      </w:r>
    </w:p>
    <w:p w14:paraId="42E6DD1A" w14:textId="77777777" w:rsidR="003D2927" w:rsidRPr="003D2927" w:rsidRDefault="003D2927" w:rsidP="003D2927">
      <w:pPr>
        <w:spacing w:line="240" w:lineRule="auto"/>
        <w:jc w:val="center"/>
        <w:rPr>
          <w:rFonts w:ascii="Times New Roman" w:hAnsi="Times New Roman" w:cs="Times New Roman"/>
          <w:b/>
          <w:bCs/>
          <w:sz w:val="24"/>
          <w:szCs w:val="24"/>
          <w:lang w:val="pt-BR"/>
        </w:rPr>
      </w:pPr>
      <w:r w:rsidRPr="003D2927">
        <w:rPr>
          <w:rFonts w:ascii="Times New Roman" w:hAnsi="Times New Roman" w:cs="Times New Roman"/>
          <w:b/>
          <w:bCs/>
          <w:sz w:val="24"/>
          <w:szCs w:val="24"/>
          <w:lang w:val="pt-BR"/>
        </w:rPr>
        <w:t>JAVNI NATJEČAJ</w:t>
      </w:r>
    </w:p>
    <w:p w14:paraId="2DBD092F" w14:textId="77777777" w:rsidR="003D2927" w:rsidRPr="003D2927" w:rsidRDefault="003D2927" w:rsidP="003D2927">
      <w:pPr>
        <w:spacing w:line="240" w:lineRule="auto"/>
        <w:jc w:val="center"/>
        <w:rPr>
          <w:rFonts w:ascii="Times New Roman" w:hAnsi="Times New Roman" w:cs="Times New Roman"/>
          <w:sz w:val="24"/>
          <w:szCs w:val="24"/>
          <w:lang w:val="pt-BR"/>
        </w:rPr>
      </w:pPr>
      <w:r w:rsidRPr="003D2927">
        <w:rPr>
          <w:rFonts w:ascii="Times New Roman" w:hAnsi="Times New Roman" w:cs="Times New Roman"/>
          <w:sz w:val="24"/>
          <w:szCs w:val="24"/>
          <w:lang w:val="pt-BR"/>
        </w:rPr>
        <w:t>za radno mjesto:</w:t>
      </w:r>
    </w:p>
    <w:p w14:paraId="481628A4" w14:textId="206EEF0E" w:rsidR="003D2927" w:rsidRPr="00BE4FAD" w:rsidRDefault="003D2927" w:rsidP="003D2927">
      <w:pPr>
        <w:spacing w:line="240" w:lineRule="auto"/>
        <w:jc w:val="center"/>
        <w:rPr>
          <w:rFonts w:ascii="Times New Roman" w:hAnsi="Times New Roman" w:cs="Times New Roman"/>
          <w:b/>
          <w:bCs/>
          <w:sz w:val="24"/>
          <w:szCs w:val="24"/>
        </w:rPr>
      </w:pPr>
      <w:r w:rsidRPr="003D2927">
        <w:rPr>
          <w:rFonts w:ascii="Times New Roman" w:hAnsi="Times New Roman" w:cs="Times New Roman"/>
          <w:b/>
          <w:bCs/>
          <w:sz w:val="24"/>
          <w:szCs w:val="24"/>
        </w:rPr>
        <w:t>Viši stručni suradnik za audiovizualne programe i scensku djelatnost</w:t>
      </w:r>
      <w:r w:rsidR="00BE4FAD">
        <w:rPr>
          <w:rFonts w:ascii="Times New Roman" w:hAnsi="Times New Roman" w:cs="Times New Roman"/>
          <w:b/>
          <w:bCs/>
          <w:sz w:val="24"/>
          <w:szCs w:val="24"/>
        </w:rPr>
        <w:t xml:space="preserve"> ( M/Ž )</w:t>
      </w:r>
    </w:p>
    <w:p w14:paraId="5B2789B9" w14:textId="600F4C99" w:rsidR="003D2927" w:rsidRPr="00BE4FAD" w:rsidRDefault="003D2927" w:rsidP="00E55EF3">
      <w:pPr>
        <w:tabs>
          <w:tab w:val="num" w:pos="720"/>
        </w:tabs>
        <w:spacing w:line="240" w:lineRule="auto"/>
        <w:ind w:left="720"/>
        <w:rPr>
          <w:rFonts w:ascii="Times New Roman" w:hAnsi="Times New Roman" w:cs="Times New Roman"/>
          <w:sz w:val="24"/>
          <w:szCs w:val="24"/>
          <w:lang w:val="pt-BR"/>
        </w:rPr>
      </w:pPr>
      <w:r w:rsidRPr="003D2927">
        <w:rPr>
          <w:rFonts w:ascii="Times New Roman" w:hAnsi="Times New Roman" w:cs="Times New Roman"/>
          <w:sz w:val="24"/>
          <w:szCs w:val="24"/>
          <w:lang w:val="pt-BR"/>
        </w:rPr>
        <w:t>1 izvršitelj/ica</w:t>
      </w:r>
      <w:r w:rsidR="00E55EF3" w:rsidRPr="00BE4FAD">
        <w:rPr>
          <w:rFonts w:ascii="Times New Roman" w:hAnsi="Times New Roman" w:cs="Times New Roman"/>
          <w:sz w:val="24"/>
          <w:szCs w:val="24"/>
          <w:lang w:val="pt-BR"/>
        </w:rPr>
        <w:t>, n</w:t>
      </w:r>
      <w:r w:rsidRPr="003D2927">
        <w:rPr>
          <w:rFonts w:ascii="Times New Roman" w:hAnsi="Times New Roman" w:cs="Times New Roman"/>
          <w:sz w:val="24"/>
          <w:szCs w:val="24"/>
          <w:lang w:val="pt-BR"/>
        </w:rPr>
        <w:t>a neodređeno vrijeme, s punim radnim vremenom</w:t>
      </w:r>
      <w:r w:rsidR="00E55EF3" w:rsidRPr="00BE4FAD">
        <w:rPr>
          <w:rFonts w:ascii="Times New Roman" w:hAnsi="Times New Roman" w:cs="Times New Roman"/>
          <w:sz w:val="24"/>
          <w:szCs w:val="24"/>
          <w:lang w:val="pt-BR"/>
        </w:rPr>
        <w:t>, p</w:t>
      </w:r>
      <w:r w:rsidRPr="003D2927">
        <w:rPr>
          <w:rFonts w:ascii="Times New Roman" w:hAnsi="Times New Roman" w:cs="Times New Roman"/>
          <w:sz w:val="24"/>
          <w:szCs w:val="24"/>
          <w:lang w:val="pt-BR"/>
        </w:rPr>
        <w:t>robni rad: 6 mjeseci</w:t>
      </w:r>
    </w:p>
    <w:p w14:paraId="3C1A20BF" w14:textId="77777777" w:rsidR="003D2927" w:rsidRPr="003D2927" w:rsidRDefault="003D2927" w:rsidP="003D2927">
      <w:pPr>
        <w:spacing w:line="240" w:lineRule="auto"/>
        <w:ind w:left="720"/>
        <w:rPr>
          <w:rFonts w:ascii="Times New Roman" w:hAnsi="Times New Roman" w:cs="Times New Roman"/>
          <w:sz w:val="24"/>
          <w:szCs w:val="24"/>
          <w:lang w:val="pt-BR"/>
        </w:rPr>
      </w:pPr>
    </w:p>
    <w:p w14:paraId="16DB5F77" w14:textId="77777777" w:rsidR="003D2927" w:rsidRPr="003D2927" w:rsidRDefault="003D2927" w:rsidP="003D2927">
      <w:pPr>
        <w:spacing w:line="240" w:lineRule="auto"/>
        <w:rPr>
          <w:rFonts w:ascii="Times New Roman" w:hAnsi="Times New Roman" w:cs="Times New Roman"/>
          <w:sz w:val="24"/>
          <w:szCs w:val="24"/>
        </w:rPr>
      </w:pPr>
      <w:r w:rsidRPr="003D2927">
        <w:rPr>
          <w:rFonts w:ascii="Times New Roman" w:hAnsi="Times New Roman" w:cs="Times New Roman"/>
          <w:sz w:val="24"/>
          <w:szCs w:val="24"/>
        </w:rPr>
        <w:t>Uvjeti za prijavu:</w:t>
      </w:r>
    </w:p>
    <w:p w14:paraId="78EA293A" w14:textId="77777777" w:rsidR="003D2927" w:rsidRPr="00BE4FAD" w:rsidRDefault="003D2927" w:rsidP="003D2927">
      <w:pPr>
        <w:spacing w:line="240" w:lineRule="auto"/>
        <w:rPr>
          <w:rFonts w:ascii="Times New Roman" w:hAnsi="Times New Roman" w:cs="Times New Roman"/>
          <w:sz w:val="24"/>
          <w:szCs w:val="24"/>
          <w:lang w:val="pt-BR"/>
        </w:rPr>
      </w:pPr>
      <w:r w:rsidRPr="003D2927">
        <w:rPr>
          <w:rFonts w:ascii="Times New Roman" w:hAnsi="Times New Roman" w:cs="Times New Roman"/>
          <w:sz w:val="24"/>
          <w:szCs w:val="24"/>
          <w:lang w:val="pt-BR"/>
        </w:rPr>
        <w:t>Na natječaj se mogu prijaviti osobe koje ispunjavaju sljedeće uvjete:</w:t>
      </w:r>
    </w:p>
    <w:p w14:paraId="4A3C7D79" w14:textId="12BE94BD" w:rsidR="003D2927" w:rsidRPr="003D2927" w:rsidRDefault="003D2927" w:rsidP="003D2927">
      <w:pPr>
        <w:numPr>
          <w:ilvl w:val="0"/>
          <w:numId w:val="2"/>
        </w:numPr>
        <w:spacing w:line="240" w:lineRule="auto"/>
        <w:rPr>
          <w:rFonts w:ascii="Times New Roman" w:hAnsi="Times New Roman" w:cs="Times New Roman"/>
          <w:sz w:val="24"/>
          <w:szCs w:val="24"/>
          <w:lang w:val="pt-BR"/>
        </w:rPr>
      </w:pPr>
      <w:r w:rsidRPr="003D2927">
        <w:rPr>
          <w:rFonts w:ascii="Times New Roman" w:hAnsi="Times New Roman" w:cs="Times New Roman"/>
          <w:sz w:val="24"/>
          <w:szCs w:val="24"/>
          <w:lang w:val="pt-BR"/>
        </w:rPr>
        <w:t xml:space="preserve">VSS društvenog ili humanističkog ili </w:t>
      </w:r>
      <w:r w:rsidRPr="00BE4FAD">
        <w:rPr>
          <w:rFonts w:ascii="Times New Roman" w:hAnsi="Times New Roman" w:cs="Times New Roman"/>
          <w:sz w:val="24"/>
          <w:szCs w:val="24"/>
          <w:lang w:val="pt-BR"/>
        </w:rPr>
        <w:t>umjetničkog smjera</w:t>
      </w:r>
    </w:p>
    <w:p w14:paraId="0DA657E9" w14:textId="77777777" w:rsidR="003D2927" w:rsidRPr="003D2927" w:rsidRDefault="003D2927" w:rsidP="003D2927">
      <w:pPr>
        <w:numPr>
          <w:ilvl w:val="0"/>
          <w:numId w:val="2"/>
        </w:numPr>
        <w:spacing w:line="240" w:lineRule="auto"/>
        <w:rPr>
          <w:rFonts w:ascii="Times New Roman" w:hAnsi="Times New Roman" w:cs="Times New Roman"/>
          <w:sz w:val="24"/>
          <w:szCs w:val="24"/>
          <w:lang w:val="pt-BR"/>
        </w:rPr>
      </w:pPr>
      <w:r w:rsidRPr="003D2927">
        <w:rPr>
          <w:rFonts w:ascii="Times New Roman" w:hAnsi="Times New Roman" w:cs="Times New Roman"/>
          <w:sz w:val="24"/>
          <w:szCs w:val="24"/>
          <w:lang w:val="pt-BR"/>
        </w:rPr>
        <w:t>Najmanje 3 godine radnog iskustva na odgovarajućim poslovima</w:t>
      </w:r>
    </w:p>
    <w:p w14:paraId="41874E07" w14:textId="77777777" w:rsidR="003D2927" w:rsidRPr="003D2927" w:rsidRDefault="003D2927" w:rsidP="003D2927">
      <w:pPr>
        <w:numPr>
          <w:ilvl w:val="0"/>
          <w:numId w:val="2"/>
        </w:numPr>
        <w:spacing w:line="240" w:lineRule="auto"/>
        <w:rPr>
          <w:rFonts w:ascii="Times New Roman" w:hAnsi="Times New Roman" w:cs="Times New Roman"/>
          <w:sz w:val="24"/>
          <w:szCs w:val="24"/>
        </w:rPr>
      </w:pPr>
      <w:r w:rsidRPr="003D2927">
        <w:rPr>
          <w:rFonts w:ascii="Times New Roman" w:hAnsi="Times New Roman" w:cs="Times New Roman"/>
          <w:sz w:val="24"/>
          <w:szCs w:val="24"/>
        </w:rPr>
        <w:t>Razvijene komunikacijske i organizacijske sposobnosti</w:t>
      </w:r>
    </w:p>
    <w:p w14:paraId="7EC927D9" w14:textId="77777777" w:rsidR="003D2927" w:rsidRPr="003D2927" w:rsidRDefault="003D2927" w:rsidP="003D2927">
      <w:pPr>
        <w:spacing w:line="240" w:lineRule="auto"/>
        <w:rPr>
          <w:rFonts w:ascii="Times New Roman" w:hAnsi="Times New Roman" w:cs="Times New Roman"/>
          <w:sz w:val="24"/>
          <w:szCs w:val="24"/>
          <w:lang w:val="pt-BR"/>
        </w:rPr>
      </w:pPr>
      <w:r w:rsidRPr="003D2927">
        <w:rPr>
          <w:rFonts w:ascii="Times New Roman" w:hAnsi="Times New Roman" w:cs="Times New Roman"/>
          <w:sz w:val="24"/>
          <w:szCs w:val="24"/>
          <w:lang w:val="pt-BR"/>
        </w:rPr>
        <w:t>Prijaviti se mogu kandidati oba spola. Svi izrazi u ovom natječaju, koji imaju rodno značenje, odnose se jednako na muški i ženski rod, bez obzira na oblik u kojem su navedeni.</w:t>
      </w:r>
    </w:p>
    <w:p w14:paraId="060AB0B6" w14:textId="77777777" w:rsidR="003D2927" w:rsidRPr="003D2927" w:rsidRDefault="003D2927" w:rsidP="003D2927">
      <w:pPr>
        <w:spacing w:line="240" w:lineRule="auto"/>
        <w:rPr>
          <w:rFonts w:ascii="Times New Roman" w:hAnsi="Times New Roman" w:cs="Times New Roman"/>
          <w:sz w:val="24"/>
          <w:szCs w:val="24"/>
          <w:lang w:val="pt-BR"/>
        </w:rPr>
      </w:pPr>
      <w:r w:rsidRPr="003D2927">
        <w:rPr>
          <w:rFonts w:ascii="Times New Roman" w:hAnsi="Times New Roman" w:cs="Times New Roman"/>
          <w:sz w:val="24"/>
          <w:szCs w:val="24"/>
          <w:lang w:val="pt-BR"/>
        </w:rPr>
        <w:t>Potrebna dokumentacija:</w:t>
      </w:r>
    </w:p>
    <w:p w14:paraId="6329F9C7" w14:textId="77777777" w:rsidR="003D2927" w:rsidRPr="003D2927" w:rsidRDefault="003D2927" w:rsidP="003D2927">
      <w:pPr>
        <w:spacing w:line="240" w:lineRule="auto"/>
        <w:rPr>
          <w:rFonts w:ascii="Times New Roman" w:hAnsi="Times New Roman" w:cs="Times New Roman"/>
          <w:sz w:val="24"/>
          <w:szCs w:val="24"/>
          <w:lang w:val="pt-BR"/>
        </w:rPr>
      </w:pPr>
      <w:r w:rsidRPr="003D2927">
        <w:rPr>
          <w:rFonts w:ascii="Times New Roman" w:hAnsi="Times New Roman" w:cs="Times New Roman"/>
          <w:sz w:val="24"/>
          <w:szCs w:val="24"/>
          <w:lang w:val="pt-BR"/>
        </w:rPr>
        <w:t>Uz vlastoručno potpisanu prijavu, kandidati su obvezni dostaviti sljedeće dokumente:</w:t>
      </w:r>
    </w:p>
    <w:p w14:paraId="5C6021F4" w14:textId="77777777" w:rsidR="003D2927" w:rsidRPr="003D2927" w:rsidRDefault="003D2927" w:rsidP="003D2927">
      <w:pPr>
        <w:numPr>
          <w:ilvl w:val="0"/>
          <w:numId w:val="3"/>
        </w:numPr>
        <w:spacing w:line="240" w:lineRule="auto"/>
        <w:rPr>
          <w:rFonts w:ascii="Times New Roman" w:hAnsi="Times New Roman" w:cs="Times New Roman"/>
          <w:sz w:val="24"/>
          <w:szCs w:val="24"/>
        </w:rPr>
      </w:pPr>
      <w:r w:rsidRPr="003D2927">
        <w:rPr>
          <w:rFonts w:ascii="Times New Roman" w:hAnsi="Times New Roman" w:cs="Times New Roman"/>
          <w:sz w:val="24"/>
          <w:szCs w:val="24"/>
        </w:rPr>
        <w:t>Životopis</w:t>
      </w:r>
    </w:p>
    <w:p w14:paraId="6F038599" w14:textId="77777777" w:rsidR="003D2927" w:rsidRPr="00BE4FAD" w:rsidRDefault="003D2927" w:rsidP="003D2927">
      <w:pPr>
        <w:numPr>
          <w:ilvl w:val="0"/>
          <w:numId w:val="3"/>
        </w:numPr>
        <w:spacing w:line="240" w:lineRule="auto"/>
        <w:rPr>
          <w:rFonts w:ascii="Times New Roman" w:hAnsi="Times New Roman" w:cs="Times New Roman"/>
          <w:sz w:val="24"/>
          <w:szCs w:val="24"/>
        </w:rPr>
      </w:pPr>
      <w:r w:rsidRPr="003D2927">
        <w:rPr>
          <w:rFonts w:ascii="Times New Roman" w:hAnsi="Times New Roman" w:cs="Times New Roman"/>
          <w:sz w:val="24"/>
          <w:szCs w:val="24"/>
        </w:rPr>
        <w:t>Presliku diplome kao dokaz o stečenoj stručnoj spremi</w:t>
      </w:r>
    </w:p>
    <w:p w14:paraId="68377300" w14:textId="3C794470" w:rsidR="003D2927" w:rsidRPr="00BE4FAD" w:rsidRDefault="00060763" w:rsidP="003D2927">
      <w:pPr>
        <w:pStyle w:val="Odlomakpopisa"/>
        <w:numPr>
          <w:ilvl w:val="0"/>
          <w:numId w:val="3"/>
        </w:numPr>
      </w:pPr>
      <w:r w:rsidRPr="00BE4FAD">
        <w:rPr>
          <w:lang w:val="en-US"/>
        </w:rPr>
        <w:t>E</w:t>
      </w:r>
      <w:r w:rsidRPr="00BE4FAD">
        <w:rPr>
          <w:lang w:val="en-US"/>
        </w:rPr>
        <w:t>lektronički zapis o podacima evidentiranim u matičnoj evidenciji Hrvatskog zavoda za mirovinsko osiguranje</w:t>
      </w:r>
      <w:r w:rsidRPr="00BE4FAD">
        <w:rPr>
          <w:lang w:val="en-US"/>
        </w:rPr>
        <w:t xml:space="preserve"> </w:t>
      </w:r>
      <w:r w:rsidR="003D2927" w:rsidRPr="00BE4FAD">
        <w:t>(ne stariji od 30 dana od dana raspisivanja natječaja)</w:t>
      </w:r>
    </w:p>
    <w:p w14:paraId="41E9A7BA" w14:textId="77777777" w:rsidR="003D2927" w:rsidRPr="00BE4FAD" w:rsidRDefault="003D2927" w:rsidP="003D2927">
      <w:pPr>
        <w:pStyle w:val="Odlomakpopisa"/>
        <w:rPr>
          <w:sz w:val="18"/>
          <w:szCs w:val="18"/>
        </w:rPr>
      </w:pPr>
    </w:p>
    <w:p w14:paraId="52F69028" w14:textId="3BD462E9" w:rsidR="003D2927" w:rsidRPr="00BE4FAD" w:rsidRDefault="003D2927" w:rsidP="003D2927">
      <w:pPr>
        <w:numPr>
          <w:ilvl w:val="0"/>
          <w:numId w:val="3"/>
        </w:numPr>
        <w:spacing w:line="240" w:lineRule="auto"/>
        <w:rPr>
          <w:rFonts w:ascii="Times New Roman" w:hAnsi="Times New Roman" w:cs="Times New Roman"/>
          <w:sz w:val="24"/>
          <w:szCs w:val="24"/>
          <w:lang w:val="pt-BR"/>
        </w:rPr>
      </w:pPr>
      <w:r w:rsidRPr="003D2927">
        <w:rPr>
          <w:rFonts w:ascii="Times New Roman" w:hAnsi="Times New Roman" w:cs="Times New Roman"/>
          <w:sz w:val="24"/>
          <w:szCs w:val="24"/>
          <w:lang w:val="pt-BR"/>
        </w:rPr>
        <w:t>Uvjerenje nadležnog suda ili potvrdu putem sustava e-Građani da se protiv kandidata ne vodi kazneni postupak (ne starije od dana raspisivanja natječaja)</w:t>
      </w:r>
      <w:r w:rsidRPr="00BE4FAD">
        <w:rPr>
          <w:rFonts w:ascii="Times New Roman" w:hAnsi="Times New Roman" w:cs="Times New Roman"/>
          <w:sz w:val="24"/>
          <w:szCs w:val="24"/>
          <w:lang w:val="pt-BR"/>
        </w:rPr>
        <w:t>.</w:t>
      </w:r>
    </w:p>
    <w:p w14:paraId="6702E2FF" w14:textId="77777777" w:rsidR="003D2927" w:rsidRPr="003D2927" w:rsidRDefault="003D2927" w:rsidP="003D2927">
      <w:pPr>
        <w:spacing w:line="240" w:lineRule="auto"/>
        <w:rPr>
          <w:rFonts w:ascii="Times New Roman" w:hAnsi="Times New Roman" w:cs="Times New Roman"/>
          <w:sz w:val="24"/>
          <w:szCs w:val="24"/>
          <w:lang w:val="pt-BR"/>
        </w:rPr>
      </w:pPr>
    </w:p>
    <w:p w14:paraId="2944773F" w14:textId="77777777" w:rsidR="00B92700" w:rsidRPr="00BE4FAD" w:rsidRDefault="00B92700" w:rsidP="000C7420">
      <w:pPr>
        <w:spacing w:line="240" w:lineRule="auto"/>
        <w:rPr>
          <w:rFonts w:ascii="Times New Roman" w:hAnsi="Times New Roman" w:cs="Times New Roman"/>
          <w:sz w:val="24"/>
          <w:szCs w:val="24"/>
          <w:lang w:val="pt-BR"/>
        </w:rPr>
      </w:pPr>
      <w:r w:rsidRPr="00BE4FAD">
        <w:rPr>
          <w:rFonts w:ascii="Times New Roman" w:hAnsi="Times New Roman" w:cs="Times New Roman"/>
          <w:sz w:val="24"/>
          <w:szCs w:val="24"/>
          <w:lang w:val="pt-BR"/>
        </w:rPr>
        <w:lastRenderedPageBreak/>
        <w:t xml:space="preserve">Dokazi koji se dostavljaju moraju biti na hrvatskom jeziku i latiničnom pismu, odnosno kandidati koji dostavljaju dokumentaciju na stranom jeziku, dužni su uz istu dostaviti i ovjereni prijevod na hrvatski jezik. Iz priložene dokumentacije mora biti nedvojbeno jasno ispunjenje uvjeta propisanih natječajem. Ukoliko kandidat uz prijavu priloži dokumente u kojima osobni podaci nisu istovjetni, dužan je dostaviti i dokaz o njihovoj promjeni (presliku vjenčanog ili rodnog lista). </w:t>
      </w:r>
    </w:p>
    <w:p w14:paraId="77792030" w14:textId="77777777" w:rsidR="00B92700" w:rsidRPr="00BE4FAD" w:rsidRDefault="00B92700" w:rsidP="000C7420">
      <w:pPr>
        <w:spacing w:line="240" w:lineRule="auto"/>
        <w:rPr>
          <w:rFonts w:ascii="Times New Roman" w:hAnsi="Times New Roman" w:cs="Times New Roman"/>
          <w:sz w:val="24"/>
          <w:szCs w:val="24"/>
          <w:lang w:val="pt-BR"/>
        </w:rPr>
      </w:pPr>
      <w:r w:rsidRPr="00BE4FAD">
        <w:rPr>
          <w:rFonts w:ascii="Times New Roman" w:hAnsi="Times New Roman" w:cs="Times New Roman"/>
          <w:sz w:val="24"/>
          <w:szCs w:val="24"/>
          <w:lang w:val="pt-BR"/>
        </w:rPr>
        <w:t xml:space="preserve">Osobe koje se pozivaju na pravo prednosti sukladno članku 102. Zakona o hrvatskim braniteljima iz Domovinskog rata i članovima njihovih obitelji (Narodne novine br. 121/17, 98/19, 84/21), članku 48.f Zakona o zaštiti vojnih i civilnih invalida rata (Narodne novine broj 33/92, 77/92, 27/93, 58/93, 2/94, 76/94, 108/95, 108/96, 82/01, 103/03 i 148/13, 98/19), članku 9. Zakona o profesionalnoj rehabilitaciji i zapošljavanju osoba s invaliditetom (Narodne novine broj 157/13, 152/14, 39/18, 32/20) te članku 48. Zakona o civilnim stradalnicima iz Domovinskog rata (Narodne novine broj 84/21), dužne su u prijavi na javni natječaj pozvati se na to pravo i uz prijavu priložiti svu propisanu dokumentaciju prema posebnom zakonu, a imaju prednost u odnosu na ostale kandidate samo pod jednakim uvjetima. </w:t>
      </w:r>
    </w:p>
    <w:p w14:paraId="010C7130" w14:textId="77777777" w:rsidR="003D2927" w:rsidRPr="00BE4FAD" w:rsidRDefault="00B92700" w:rsidP="000C7420">
      <w:pPr>
        <w:spacing w:line="240" w:lineRule="auto"/>
        <w:rPr>
          <w:rFonts w:ascii="Times New Roman" w:hAnsi="Times New Roman" w:cs="Times New Roman"/>
          <w:sz w:val="24"/>
          <w:szCs w:val="24"/>
          <w:lang w:val="pt-BR"/>
        </w:rPr>
      </w:pPr>
      <w:r w:rsidRPr="00BE4FAD">
        <w:rPr>
          <w:rFonts w:ascii="Times New Roman" w:hAnsi="Times New Roman" w:cs="Times New Roman"/>
          <w:sz w:val="24"/>
          <w:szCs w:val="24"/>
          <w:lang w:val="pt-BR"/>
        </w:rPr>
        <w:t xml:space="preserve">Osobe koje ostvaruju pravo prednosti pri zapošljavanju u skladu s člankom 102. Zakona o hrvatskim braniteljima iz Domovinskog rata i članovima njihovih obitelji (Narodne novine broj 121/17, 98/19, 84/21, 156/23), uz prijavu na natječaj dužne su priložiti i dokaze propisane člankom 103. stavkom 1. Zakona o hrvatskim braniteljima iz Domovinskog rata i članovima njihovih obitelji. </w:t>
      </w:r>
      <w:r w:rsidRPr="00BE4FAD">
        <w:rPr>
          <w:rFonts w:ascii="Times New Roman" w:hAnsi="Times New Roman" w:cs="Times New Roman"/>
          <w:sz w:val="24"/>
          <w:szCs w:val="24"/>
          <w:lang w:val="pt-BR"/>
        </w:rPr>
        <w:t xml:space="preserve">                                          </w:t>
      </w:r>
    </w:p>
    <w:p w14:paraId="6472ECD2" w14:textId="77777777" w:rsidR="00F179FC" w:rsidRPr="00BE4FAD" w:rsidRDefault="00B92700" w:rsidP="000C7420">
      <w:pPr>
        <w:spacing w:line="240" w:lineRule="auto"/>
        <w:rPr>
          <w:rFonts w:ascii="Times New Roman" w:hAnsi="Times New Roman" w:cs="Times New Roman"/>
          <w:sz w:val="24"/>
          <w:szCs w:val="24"/>
          <w:lang w:val="pt-BR"/>
        </w:rPr>
      </w:pPr>
      <w:r w:rsidRPr="00BE4FAD">
        <w:rPr>
          <w:rFonts w:ascii="Times New Roman" w:hAnsi="Times New Roman" w:cs="Times New Roman"/>
          <w:sz w:val="24"/>
          <w:szCs w:val="24"/>
          <w:lang w:val="pt-BR"/>
        </w:rPr>
        <w:t xml:space="preserve">Poveznica na internetsku stranicu Ministarstva hrvatskih branitelja s popisom dokaza potrebnih za ostvarivanja prava prednosti: </w:t>
      </w:r>
    </w:p>
    <w:p w14:paraId="57B25B85" w14:textId="5E3FB3F1" w:rsidR="007A5D7D" w:rsidRPr="00BE4FAD" w:rsidRDefault="007A5D7D" w:rsidP="000C7420">
      <w:pPr>
        <w:spacing w:line="240" w:lineRule="auto"/>
        <w:rPr>
          <w:rFonts w:ascii="Times New Roman" w:hAnsi="Times New Roman" w:cs="Times New Roman"/>
          <w:sz w:val="24"/>
          <w:szCs w:val="24"/>
          <w:lang w:val="hr-HR"/>
        </w:rPr>
      </w:pPr>
      <w:hyperlink r:id="rId7" w:history="1">
        <w:r w:rsidRPr="00BE4FAD">
          <w:rPr>
            <w:rStyle w:val="Hiperveza"/>
            <w:rFonts w:ascii="Times New Roman" w:hAnsi="Times New Roman" w:cs="Times New Roman"/>
            <w:color w:val="auto"/>
            <w:sz w:val="24"/>
            <w:szCs w:val="24"/>
            <w:lang w:val="hr-HR"/>
          </w:rPr>
          <w:t>https://branitelji.gov.hr/UserDocsImages/dokumenti/Nikola/popis%20dokaza%20za%20ostvarivanje%20prava%20prednost</w:t>
        </w:r>
        <w:r w:rsidRPr="00BE4FAD">
          <w:rPr>
            <w:rStyle w:val="Hiperveza"/>
            <w:rFonts w:ascii="Times New Roman" w:hAnsi="Times New Roman" w:cs="Times New Roman"/>
            <w:color w:val="auto"/>
            <w:sz w:val="24"/>
            <w:szCs w:val="24"/>
            <w:lang w:val="hr-HR"/>
          </w:rPr>
          <w:t>i</w:t>
        </w:r>
        <w:r w:rsidRPr="00BE4FAD">
          <w:rPr>
            <w:rStyle w:val="Hiperveza"/>
            <w:rFonts w:ascii="Times New Roman" w:hAnsi="Times New Roman" w:cs="Times New Roman"/>
            <w:color w:val="auto"/>
            <w:sz w:val="24"/>
            <w:szCs w:val="24"/>
            <w:lang w:val="hr-HR"/>
          </w:rPr>
          <w:t>%20pri%20zapo%C5%A1ljavanju-%20ZOHBDR%202021.pdf</w:t>
        </w:r>
      </w:hyperlink>
    </w:p>
    <w:p w14:paraId="0BB7E94E" w14:textId="77777777" w:rsidR="007A5D7D" w:rsidRPr="00BE4FAD" w:rsidRDefault="00B92700" w:rsidP="000C7420">
      <w:pPr>
        <w:spacing w:line="240" w:lineRule="auto"/>
        <w:rPr>
          <w:rFonts w:ascii="Times New Roman" w:hAnsi="Times New Roman" w:cs="Times New Roman"/>
          <w:sz w:val="24"/>
          <w:szCs w:val="24"/>
          <w:lang w:val="pt-BR"/>
        </w:rPr>
      </w:pPr>
      <w:r w:rsidRPr="00BE4FAD">
        <w:rPr>
          <w:rFonts w:ascii="Times New Roman" w:hAnsi="Times New Roman" w:cs="Times New Roman"/>
          <w:sz w:val="24"/>
          <w:szCs w:val="24"/>
          <w:lang w:val="hr-HR"/>
        </w:rPr>
        <w:t xml:space="preserve">Osobe koje ostvaruju pravo prednosti pri zapošljavanju u skladu s člankom 48. </w:t>
      </w:r>
      <w:r w:rsidRPr="00BE4FAD">
        <w:rPr>
          <w:rFonts w:ascii="Times New Roman" w:hAnsi="Times New Roman" w:cs="Times New Roman"/>
          <w:sz w:val="24"/>
          <w:szCs w:val="24"/>
          <w:lang w:val="pt-BR"/>
        </w:rPr>
        <w:t xml:space="preserve">Zakona o civilnim stradalnicima iz Domovinskog rata (Narodne novine broj 84/21), uz prijavu na natječaj dužne su u prijavi na natječaj pozvati se na to pravo i uz prijavu dostaviti dokaze iz članka 49. stavka 1. Zakona o civilnim stradalnicima iz Domovinskog rata. </w:t>
      </w:r>
      <w:r w:rsidRPr="00BE4FAD">
        <w:rPr>
          <w:rFonts w:ascii="Times New Roman" w:hAnsi="Times New Roman" w:cs="Times New Roman"/>
          <w:sz w:val="24"/>
          <w:szCs w:val="24"/>
          <w:lang w:val="pt-BR"/>
        </w:rPr>
        <w:t xml:space="preserve">                                                                                                                                       </w:t>
      </w:r>
      <w:r w:rsidRPr="00BE4FAD">
        <w:rPr>
          <w:rFonts w:ascii="Times New Roman" w:hAnsi="Times New Roman" w:cs="Times New Roman"/>
          <w:sz w:val="24"/>
          <w:szCs w:val="24"/>
          <w:lang w:val="pt-BR"/>
        </w:rPr>
        <w:t xml:space="preserve">Poveznica na internetsku stranicu Ministarstva hrvatskih branitelja s popisom dokaza potrebnih za ostvarivanja prava prednosti: </w:t>
      </w:r>
    </w:p>
    <w:p w14:paraId="69EF7CC0" w14:textId="558F9A8B" w:rsidR="007A5D7D" w:rsidRPr="00BE4FAD" w:rsidRDefault="007A5D7D" w:rsidP="000C7420">
      <w:pPr>
        <w:spacing w:line="240" w:lineRule="auto"/>
        <w:rPr>
          <w:rFonts w:ascii="Times New Roman" w:hAnsi="Times New Roman" w:cs="Times New Roman"/>
          <w:sz w:val="24"/>
          <w:szCs w:val="24"/>
          <w:lang w:val="pt-BR"/>
        </w:rPr>
      </w:pPr>
      <w:hyperlink r:id="rId8" w:history="1">
        <w:r w:rsidRPr="00BE4FAD">
          <w:rPr>
            <w:rStyle w:val="Hiperveza"/>
            <w:rFonts w:ascii="Times New Roman" w:hAnsi="Times New Roman" w:cs="Times New Roman"/>
            <w:color w:val="auto"/>
            <w:sz w:val="24"/>
            <w:szCs w:val="24"/>
            <w:lang w:val="pt-BR"/>
          </w:rPr>
          <w:t>https://branitelji.gov.hr/UserDocsImages/dokumenti/Nikola/popis%20dokaza%20za%20ostvarivanje%20prava%20prednosti%20pri%20zapo%C5%A1ljavanju-%20Zakon%20o%20civilnim%20stradalnicima%20iz%20DR.pdf</w:t>
        </w:r>
      </w:hyperlink>
    </w:p>
    <w:p w14:paraId="089FA1AE" w14:textId="77777777" w:rsidR="00B3167F" w:rsidRPr="00BE4FAD" w:rsidRDefault="00B92700" w:rsidP="000C7420">
      <w:pPr>
        <w:spacing w:line="240" w:lineRule="auto"/>
        <w:rPr>
          <w:rFonts w:ascii="Times New Roman" w:hAnsi="Times New Roman" w:cs="Times New Roman"/>
          <w:sz w:val="24"/>
          <w:szCs w:val="24"/>
          <w:lang w:val="pt-BR"/>
        </w:rPr>
      </w:pPr>
      <w:r w:rsidRPr="00BE4FAD">
        <w:rPr>
          <w:rFonts w:ascii="Times New Roman" w:hAnsi="Times New Roman" w:cs="Times New Roman"/>
          <w:sz w:val="24"/>
          <w:szCs w:val="24"/>
          <w:lang w:val="pt-BR"/>
        </w:rPr>
        <w:t xml:space="preserve">Potpunom prijavom smatra se ona koja sadrži sve podatke i priloge navedene u ovom natječaju. </w:t>
      </w:r>
      <w:r w:rsidRPr="00BE4FAD">
        <w:rPr>
          <w:rFonts w:ascii="Times New Roman" w:hAnsi="Times New Roman" w:cs="Times New Roman"/>
          <w:sz w:val="24"/>
          <w:szCs w:val="24"/>
          <w:lang w:val="pt-BR"/>
        </w:rPr>
        <w:t xml:space="preserve">                            </w:t>
      </w:r>
    </w:p>
    <w:p w14:paraId="765819AD" w14:textId="77777777" w:rsidR="00B3167F" w:rsidRPr="00BE4FAD" w:rsidRDefault="00B92700" w:rsidP="000C7420">
      <w:pPr>
        <w:spacing w:line="240" w:lineRule="auto"/>
        <w:rPr>
          <w:rFonts w:ascii="Times New Roman" w:hAnsi="Times New Roman" w:cs="Times New Roman"/>
          <w:sz w:val="24"/>
          <w:szCs w:val="24"/>
          <w:lang w:val="pt-BR"/>
        </w:rPr>
      </w:pPr>
      <w:r w:rsidRPr="00BE4FAD">
        <w:rPr>
          <w:rFonts w:ascii="Times New Roman" w:hAnsi="Times New Roman" w:cs="Times New Roman"/>
          <w:sz w:val="24"/>
          <w:szCs w:val="24"/>
          <w:lang w:val="pt-BR"/>
        </w:rPr>
        <w:t xml:space="preserve">Osoba čija je prijava nepravodobna ili nepotpuna odnosno osoba koja ne ispunjava formalne uvjete iz natječaja, ne smatra se kandidatom prijavljenim na javni natječaj, niti će biti pozvana na dopunu istih. </w:t>
      </w:r>
    </w:p>
    <w:p w14:paraId="64CBA04D" w14:textId="6F0A39CB" w:rsidR="00B92700" w:rsidRPr="00BE4FAD" w:rsidRDefault="00B92700" w:rsidP="000C7420">
      <w:pPr>
        <w:spacing w:line="240" w:lineRule="auto"/>
        <w:rPr>
          <w:rFonts w:ascii="Times New Roman" w:hAnsi="Times New Roman" w:cs="Times New Roman"/>
          <w:sz w:val="24"/>
          <w:szCs w:val="24"/>
          <w:lang w:val="pt-BR"/>
        </w:rPr>
      </w:pPr>
      <w:r w:rsidRPr="00BE4FAD">
        <w:rPr>
          <w:rFonts w:ascii="Times New Roman" w:hAnsi="Times New Roman" w:cs="Times New Roman"/>
          <w:sz w:val="24"/>
          <w:szCs w:val="24"/>
          <w:lang w:val="pt-BR"/>
        </w:rPr>
        <w:t xml:space="preserve">Kandidati koji ispunjavaju uvjete natječaja biti će pozvani na kvalifikacijski razgovor s Povjerenstvom za provedbu natječaja o čemu će biti obaviješteni e-poštom. </w:t>
      </w:r>
    </w:p>
    <w:p w14:paraId="5CFE7316" w14:textId="77777777" w:rsidR="00B3167F" w:rsidRPr="00BE4FAD" w:rsidRDefault="00B3167F" w:rsidP="00843F01">
      <w:pPr>
        <w:spacing w:line="240" w:lineRule="auto"/>
        <w:rPr>
          <w:rFonts w:ascii="Times New Roman" w:hAnsi="Times New Roman" w:cs="Times New Roman"/>
          <w:sz w:val="24"/>
          <w:szCs w:val="24"/>
          <w:lang w:val="pt-BR"/>
        </w:rPr>
      </w:pPr>
    </w:p>
    <w:p w14:paraId="1A07C2F5" w14:textId="2CDE08A5" w:rsidR="00060763" w:rsidRPr="00BE4FAD" w:rsidRDefault="00060763" w:rsidP="00843F01">
      <w:pPr>
        <w:spacing w:line="240" w:lineRule="auto"/>
        <w:rPr>
          <w:rFonts w:ascii="Times New Roman" w:hAnsi="Times New Roman" w:cs="Times New Roman"/>
          <w:sz w:val="24"/>
          <w:szCs w:val="24"/>
          <w:lang w:val="pt-BR"/>
        </w:rPr>
      </w:pPr>
      <w:r w:rsidRPr="00BE4FAD">
        <w:rPr>
          <w:rFonts w:ascii="Times New Roman" w:hAnsi="Times New Roman" w:cs="Times New Roman"/>
          <w:sz w:val="24"/>
          <w:szCs w:val="24"/>
          <w:lang w:val="pt-BR"/>
        </w:rPr>
        <w:lastRenderedPageBreak/>
        <w:t>Prijave na natječaj, zajedno s traženom dokumentacijom, se dostavljaju poštom na adresu:</w:t>
      </w:r>
      <w:r w:rsidRPr="00BE4FAD">
        <w:rPr>
          <w:rFonts w:ascii="Times New Roman" w:hAnsi="Times New Roman" w:cs="Times New Roman"/>
          <w:sz w:val="24"/>
          <w:szCs w:val="24"/>
          <w:lang w:val="pt-BR"/>
        </w:rPr>
        <w:t xml:space="preserve"> </w:t>
      </w:r>
    </w:p>
    <w:p w14:paraId="593527B6" w14:textId="58696C9B" w:rsidR="00843F01" w:rsidRPr="00843F01" w:rsidRDefault="00843F01" w:rsidP="00843F01">
      <w:pPr>
        <w:spacing w:line="240" w:lineRule="auto"/>
        <w:rPr>
          <w:rFonts w:ascii="Times New Roman" w:hAnsi="Times New Roman" w:cs="Times New Roman"/>
          <w:sz w:val="24"/>
          <w:szCs w:val="24"/>
          <w:lang w:val="pt-BR"/>
        </w:rPr>
      </w:pPr>
      <w:r w:rsidRPr="00843F01">
        <w:rPr>
          <w:rFonts w:ascii="Times New Roman" w:hAnsi="Times New Roman" w:cs="Times New Roman"/>
          <w:b/>
          <w:bCs/>
          <w:sz w:val="24"/>
          <w:szCs w:val="24"/>
          <w:lang w:val="pt-BR"/>
        </w:rPr>
        <w:t>Narodno sveučilište “Sesvete”</w:t>
      </w:r>
      <w:r w:rsidRPr="00843F01">
        <w:rPr>
          <w:rFonts w:ascii="Times New Roman" w:hAnsi="Times New Roman" w:cs="Times New Roman"/>
          <w:sz w:val="24"/>
          <w:szCs w:val="24"/>
          <w:lang w:val="pt-BR"/>
        </w:rPr>
        <w:br/>
        <w:t>Trg Dragutina Domjanića 6, 10360 Sesvete</w:t>
      </w:r>
    </w:p>
    <w:p w14:paraId="674157B1" w14:textId="1A3171DB" w:rsidR="00843F01" w:rsidRPr="00BE4FAD" w:rsidRDefault="00843F01" w:rsidP="00843F01">
      <w:pPr>
        <w:spacing w:line="240" w:lineRule="auto"/>
        <w:rPr>
          <w:rFonts w:ascii="Times New Roman" w:hAnsi="Times New Roman" w:cs="Times New Roman"/>
          <w:b/>
          <w:bCs/>
          <w:sz w:val="24"/>
          <w:szCs w:val="24"/>
          <w:lang w:val="pt-BR"/>
        </w:rPr>
      </w:pPr>
      <w:r w:rsidRPr="00843F01">
        <w:rPr>
          <w:rFonts w:ascii="Times New Roman" w:hAnsi="Times New Roman" w:cs="Times New Roman"/>
          <w:sz w:val="24"/>
          <w:szCs w:val="24"/>
          <w:lang w:val="pt-BR"/>
        </w:rPr>
        <w:t>uz naznaku:</w:t>
      </w:r>
      <w:r w:rsidR="00060763" w:rsidRPr="00BE4FAD">
        <w:rPr>
          <w:rFonts w:ascii="Times New Roman" w:hAnsi="Times New Roman" w:cs="Times New Roman"/>
          <w:sz w:val="24"/>
          <w:szCs w:val="24"/>
          <w:lang w:val="pt-BR"/>
        </w:rPr>
        <w:t xml:space="preserve"> </w:t>
      </w:r>
      <w:r w:rsidRPr="00843F01">
        <w:rPr>
          <w:rFonts w:ascii="Times New Roman" w:hAnsi="Times New Roman" w:cs="Times New Roman"/>
          <w:b/>
          <w:bCs/>
          <w:sz w:val="24"/>
          <w:szCs w:val="24"/>
          <w:lang w:val="pt-BR"/>
        </w:rPr>
        <w:t>"Natječaj za Višeg stručnog suradnika za audiovizualne programe i scensku djelatnost"</w:t>
      </w:r>
    </w:p>
    <w:p w14:paraId="4C8423BA" w14:textId="7B703BD6" w:rsidR="00060763" w:rsidRPr="00843F01" w:rsidRDefault="00060763" w:rsidP="00843F01">
      <w:pPr>
        <w:spacing w:line="240" w:lineRule="auto"/>
        <w:rPr>
          <w:rFonts w:ascii="Times New Roman" w:hAnsi="Times New Roman" w:cs="Times New Roman"/>
          <w:sz w:val="24"/>
          <w:szCs w:val="24"/>
          <w:lang w:val="pt-BR"/>
        </w:rPr>
      </w:pPr>
      <w:r w:rsidRPr="00BE4FAD">
        <w:rPr>
          <w:rFonts w:ascii="Times New Roman" w:hAnsi="Times New Roman" w:cs="Times New Roman"/>
          <w:sz w:val="24"/>
          <w:szCs w:val="24"/>
          <w:lang w:val="pt-BR"/>
        </w:rPr>
        <w:t>ili</w:t>
      </w:r>
    </w:p>
    <w:p w14:paraId="50CE14B1" w14:textId="7B085DBF" w:rsidR="00843F01" w:rsidRPr="00843F01" w:rsidRDefault="00060763" w:rsidP="00843F01">
      <w:pPr>
        <w:spacing w:line="240" w:lineRule="auto"/>
        <w:rPr>
          <w:rFonts w:ascii="Times New Roman" w:hAnsi="Times New Roman" w:cs="Times New Roman"/>
          <w:sz w:val="24"/>
          <w:szCs w:val="24"/>
          <w:lang w:val="pt-BR"/>
        </w:rPr>
      </w:pPr>
      <w:r w:rsidRPr="00BE4FAD">
        <w:rPr>
          <w:rFonts w:ascii="Times New Roman" w:hAnsi="Times New Roman" w:cs="Times New Roman"/>
          <w:sz w:val="24"/>
          <w:szCs w:val="24"/>
          <w:lang w:val="pt-BR"/>
        </w:rPr>
        <w:t>Osobno</w:t>
      </w:r>
      <w:r w:rsidR="00843F01" w:rsidRPr="00843F01">
        <w:rPr>
          <w:rFonts w:ascii="Times New Roman" w:hAnsi="Times New Roman" w:cs="Times New Roman"/>
          <w:sz w:val="24"/>
          <w:szCs w:val="24"/>
          <w:lang w:val="pt-BR"/>
        </w:rPr>
        <w:t xml:space="preserve"> od ponedjeljka do petka, u vremenu od 10:00 do 14:00 sati.</w:t>
      </w:r>
    </w:p>
    <w:p w14:paraId="05566998" w14:textId="77777777" w:rsidR="00B3167F" w:rsidRPr="00BE4FAD" w:rsidRDefault="00FD0039" w:rsidP="000C7420">
      <w:pPr>
        <w:spacing w:line="240" w:lineRule="auto"/>
        <w:rPr>
          <w:rFonts w:ascii="Times New Roman" w:hAnsi="Times New Roman" w:cs="Times New Roman"/>
          <w:sz w:val="24"/>
          <w:szCs w:val="24"/>
          <w:lang w:val="pt-BR"/>
        </w:rPr>
      </w:pPr>
      <w:r w:rsidRPr="00BE4FAD">
        <w:rPr>
          <w:rFonts w:ascii="Times New Roman" w:hAnsi="Times New Roman" w:cs="Times New Roman"/>
          <w:sz w:val="24"/>
          <w:szCs w:val="24"/>
          <w:lang w:val="pt-BR"/>
        </w:rPr>
        <w:t xml:space="preserve">Rok za podnošenje prijava je osam (8) dana od objave natječaja, odnosno od 12. </w:t>
      </w:r>
      <w:r w:rsidRPr="00BE4FAD">
        <w:rPr>
          <w:rFonts w:ascii="Times New Roman" w:hAnsi="Times New Roman" w:cs="Times New Roman"/>
          <w:sz w:val="24"/>
          <w:szCs w:val="24"/>
          <w:lang w:val="pt-BR"/>
        </w:rPr>
        <w:t xml:space="preserve">- </w:t>
      </w:r>
      <w:r w:rsidRPr="00BE4FAD">
        <w:rPr>
          <w:rFonts w:ascii="Times New Roman" w:hAnsi="Times New Roman" w:cs="Times New Roman"/>
          <w:sz w:val="24"/>
          <w:szCs w:val="24"/>
          <w:lang w:val="pt-BR"/>
        </w:rPr>
        <w:t xml:space="preserve">20. </w:t>
      </w:r>
      <w:r w:rsidRPr="00BE4FAD">
        <w:rPr>
          <w:rFonts w:ascii="Times New Roman" w:hAnsi="Times New Roman" w:cs="Times New Roman"/>
          <w:sz w:val="24"/>
          <w:szCs w:val="24"/>
          <w:lang w:val="pt-BR"/>
        </w:rPr>
        <w:t>2.</w:t>
      </w:r>
      <w:r w:rsidRPr="00BE4FAD">
        <w:rPr>
          <w:rFonts w:ascii="Times New Roman" w:hAnsi="Times New Roman" w:cs="Times New Roman"/>
          <w:sz w:val="24"/>
          <w:szCs w:val="24"/>
          <w:lang w:val="pt-BR"/>
        </w:rPr>
        <w:t xml:space="preserve"> 2025.</w:t>
      </w:r>
    </w:p>
    <w:p w14:paraId="6B0E390B" w14:textId="5F1D8EFC" w:rsidR="00FD0039" w:rsidRPr="00BE4FAD" w:rsidRDefault="00FD0039" w:rsidP="000C7420">
      <w:pPr>
        <w:spacing w:line="240" w:lineRule="auto"/>
        <w:rPr>
          <w:rFonts w:ascii="Times New Roman" w:hAnsi="Times New Roman" w:cs="Times New Roman"/>
          <w:sz w:val="24"/>
          <w:szCs w:val="24"/>
          <w:lang w:val="pt-BR"/>
        </w:rPr>
      </w:pPr>
      <w:r w:rsidRPr="00BE4FAD">
        <w:rPr>
          <w:rFonts w:ascii="Times New Roman" w:hAnsi="Times New Roman" w:cs="Times New Roman"/>
          <w:sz w:val="24"/>
          <w:szCs w:val="24"/>
          <w:lang w:val="pt-BR"/>
        </w:rPr>
        <w:t>Prijave se podnose od dana objave na mrežnim stranicama i oglasnim pločama Hrvatskog zavoda za zapošljavanje te na mrežnim stranicama i oglasnim pločama Narodnog sveučilišta “Sesvete”.</w:t>
      </w:r>
    </w:p>
    <w:p w14:paraId="11DC501C" w14:textId="513EA35E" w:rsidR="00B92700" w:rsidRPr="00BE4FAD" w:rsidRDefault="00B92700" w:rsidP="000C7420">
      <w:pPr>
        <w:spacing w:line="240" w:lineRule="auto"/>
        <w:rPr>
          <w:rFonts w:ascii="Times New Roman" w:hAnsi="Times New Roman" w:cs="Times New Roman"/>
          <w:sz w:val="24"/>
          <w:szCs w:val="24"/>
          <w:lang w:val="pt-BR"/>
        </w:rPr>
      </w:pPr>
      <w:r w:rsidRPr="00BE4FAD">
        <w:rPr>
          <w:rFonts w:ascii="Times New Roman" w:hAnsi="Times New Roman" w:cs="Times New Roman"/>
          <w:sz w:val="24"/>
          <w:szCs w:val="24"/>
          <w:lang w:val="pt-BR"/>
        </w:rPr>
        <w:t xml:space="preserve">Prijavom na natječaj prijavitelji su izričito suglasni da Narodno sveučilište </w:t>
      </w:r>
      <w:r w:rsidRPr="00BE4FAD">
        <w:rPr>
          <w:rFonts w:ascii="Times New Roman" w:hAnsi="Times New Roman" w:cs="Times New Roman"/>
          <w:sz w:val="24"/>
          <w:szCs w:val="24"/>
          <w:lang w:val="pt-BR"/>
        </w:rPr>
        <w:t>“Sesvete”</w:t>
      </w:r>
      <w:r w:rsidRPr="00BE4FAD">
        <w:rPr>
          <w:rFonts w:ascii="Times New Roman" w:hAnsi="Times New Roman" w:cs="Times New Roman"/>
          <w:sz w:val="24"/>
          <w:szCs w:val="24"/>
          <w:lang w:val="pt-BR"/>
        </w:rPr>
        <w:t xml:space="preserve"> kao voditelj obrade može prikupljati, koristiti se i dalje obrađivati podatke u svrhu provođenja natječajne procedure, sukladno odredbama Opće uredbe (EU) 2016/679 o zaštiti osobnih podataka i Zakona o provedbi Opće uredbe o zaštiti podataka (NN 42/18). </w:t>
      </w:r>
    </w:p>
    <w:p w14:paraId="53486553" w14:textId="77777777" w:rsidR="00B92700" w:rsidRPr="00BE4FAD" w:rsidRDefault="00B92700" w:rsidP="000C7420">
      <w:pPr>
        <w:spacing w:line="240" w:lineRule="auto"/>
        <w:rPr>
          <w:rFonts w:ascii="Times New Roman" w:hAnsi="Times New Roman" w:cs="Times New Roman"/>
          <w:sz w:val="24"/>
          <w:szCs w:val="24"/>
          <w:lang w:val="pt-BR"/>
        </w:rPr>
      </w:pPr>
      <w:r w:rsidRPr="00BE4FAD">
        <w:rPr>
          <w:rFonts w:ascii="Times New Roman" w:hAnsi="Times New Roman" w:cs="Times New Roman"/>
          <w:sz w:val="24"/>
          <w:szCs w:val="24"/>
          <w:lang w:val="pt-BR"/>
        </w:rPr>
        <w:t xml:space="preserve">Kandidati koji nisu izabrani bit će obaviješteni o rezultatima natječaja objavom na službenoj mrežnoj stranici ustanove, a natječajna dokumentacija bit će im vraćena samo na zahtjev kandidata koji je podnijet u roku od 8 dana od objave. </w:t>
      </w:r>
    </w:p>
    <w:p w14:paraId="73751C03" w14:textId="77777777" w:rsidR="00B3167F" w:rsidRPr="00BE4FAD" w:rsidRDefault="00B92700" w:rsidP="000C7420">
      <w:pPr>
        <w:spacing w:line="240" w:lineRule="auto"/>
        <w:rPr>
          <w:rFonts w:ascii="Times New Roman" w:hAnsi="Times New Roman" w:cs="Times New Roman"/>
          <w:sz w:val="24"/>
          <w:szCs w:val="24"/>
          <w:lang w:val="pt-BR"/>
        </w:rPr>
      </w:pPr>
      <w:r w:rsidRPr="00BE4FAD">
        <w:rPr>
          <w:rFonts w:ascii="Times New Roman" w:hAnsi="Times New Roman" w:cs="Times New Roman"/>
          <w:sz w:val="24"/>
          <w:szCs w:val="24"/>
          <w:lang w:val="pt-BR"/>
        </w:rPr>
        <w:t xml:space="preserve">Odluka o rezultatima javnog natječaja bit će objavljena na mrežnim stranicama Narodnog sveučilišta </w:t>
      </w:r>
      <w:r w:rsidRPr="00BE4FAD">
        <w:rPr>
          <w:rFonts w:ascii="Times New Roman" w:hAnsi="Times New Roman" w:cs="Times New Roman"/>
          <w:sz w:val="24"/>
          <w:szCs w:val="24"/>
          <w:lang w:val="pt-BR"/>
        </w:rPr>
        <w:t>“Sesvete”</w:t>
      </w:r>
      <w:r w:rsidRPr="00BE4FAD">
        <w:rPr>
          <w:rFonts w:ascii="Times New Roman" w:hAnsi="Times New Roman" w:cs="Times New Roman"/>
          <w:sz w:val="24"/>
          <w:szCs w:val="24"/>
          <w:lang w:val="pt-BR"/>
        </w:rPr>
        <w:t xml:space="preserve"> ( https://ns-</w:t>
      </w:r>
      <w:r w:rsidRPr="00BE4FAD">
        <w:rPr>
          <w:rFonts w:ascii="Times New Roman" w:hAnsi="Times New Roman" w:cs="Times New Roman"/>
          <w:sz w:val="24"/>
          <w:szCs w:val="24"/>
          <w:lang w:val="pt-BR"/>
        </w:rPr>
        <w:t>sesvete</w:t>
      </w:r>
      <w:r w:rsidRPr="00BE4FAD">
        <w:rPr>
          <w:rFonts w:ascii="Times New Roman" w:hAnsi="Times New Roman" w:cs="Times New Roman"/>
          <w:sz w:val="24"/>
          <w:szCs w:val="24"/>
          <w:lang w:val="pt-BR"/>
        </w:rPr>
        <w:t xml:space="preserve">.hr/ ), sukladno članku 10. stavku 1. točki 10. Zakona o pravu na pristup informacijama (Narodne novine, broj: 25/13, 85/15 i 69/22). </w:t>
      </w:r>
    </w:p>
    <w:p w14:paraId="5F1DA301" w14:textId="0C033E2E" w:rsidR="00B92700" w:rsidRPr="00BE4FAD" w:rsidRDefault="00B92700" w:rsidP="000C7420">
      <w:pPr>
        <w:spacing w:line="240" w:lineRule="auto"/>
        <w:rPr>
          <w:rFonts w:ascii="Times New Roman" w:hAnsi="Times New Roman" w:cs="Times New Roman"/>
          <w:sz w:val="24"/>
          <w:szCs w:val="24"/>
          <w:lang w:val="pt-BR"/>
        </w:rPr>
      </w:pPr>
      <w:r w:rsidRPr="00BE4FAD">
        <w:rPr>
          <w:rFonts w:ascii="Times New Roman" w:hAnsi="Times New Roman" w:cs="Times New Roman"/>
          <w:sz w:val="24"/>
          <w:szCs w:val="24"/>
          <w:lang w:val="pt-BR"/>
        </w:rPr>
        <w:t xml:space="preserve">Provoditelj natječaja zadržava pravo ne izabrati nijednog kandidata i poništiti natječaj. </w:t>
      </w:r>
    </w:p>
    <w:p w14:paraId="0E62FE46" w14:textId="77777777" w:rsidR="00B92700" w:rsidRPr="00BE4FAD" w:rsidRDefault="00B92700" w:rsidP="000C7420">
      <w:pPr>
        <w:spacing w:line="240" w:lineRule="auto"/>
        <w:rPr>
          <w:rFonts w:ascii="Times New Roman" w:hAnsi="Times New Roman" w:cs="Times New Roman"/>
          <w:sz w:val="24"/>
          <w:szCs w:val="24"/>
          <w:lang w:val="pt-BR"/>
        </w:rPr>
      </w:pPr>
    </w:p>
    <w:p w14:paraId="525B7D74" w14:textId="77777777" w:rsidR="00FD0039" w:rsidRPr="00BE4FAD" w:rsidRDefault="00FD0039" w:rsidP="000C7420">
      <w:pPr>
        <w:spacing w:line="240" w:lineRule="auto"/>
        <w:rPr>
          <w:rFonts w:ascii="Times New Roman" w:hAnsi="Times New Roman" w:cs="Times New Roman"/>
          <w:sz w:val="24"/>
          <w:szCs w:val="24"/>
          <w:lang w:val="pt-BR"/>
        </w:rPr>
      </w:pPr>
    </w:p>
    <w:p w14:paraId="6A8C7D2A" w14:textId="77777777" w:rsidR="00FD0039" w:rsidRPr="00BE4FAD" w:rsidRDefault="00FD0039" w:rsidP="000C7420">
      <w:pPr>
        <w:spacing w:line="240" w:lineRule="auto"/>
        <w:rPr>
          <w:rFonts w:ascii="Times New Roman" w:hAnsi="Times New Roman" w:cs="Times New Roman"/>
          <w:sz w:val="24"/>
          <w:szCs w:val="24"/>
          <w:lang w:val="pt-BR"/>
        </w:rPr>
      </w:pPr>
    </w:p>
    <w:p w14:paraId="0BB408FA" w14:textId="0F035866" w:rsidR="006736A9" w:rsidRPr="00BE4FAD" w:rsidRDefault="00B92700" w:rsidP="00FD0039">
      <w:pPr>
        <w:spacing w:line="240" w:lineRule="auto"/>
        <w:ind w:left="5760" w:firstLine="720"/>
        <w:rPr>
          <w:rFonts w:ascii="Times New Roman" w:hAnsi="Times New Roman" w:cs="Times New Roman"/>
          <w:sz w:val="24"/>
          <w:szCs w:val="24"/>
        </w:rPr>
      </w:pPr>
      <w:r w:rsidRPr="00BE4FAD">
        <w:rPr>
          <w:rFonts w:ascii="Times New Roman" w:hAnsi="Times New Roman" w:cs="Times New Roman"/>
          <w:sz w:val="24"/>
          <w:szCs w:val="24"/>
        </w:rPr>
        <w:t>Ravnateljica:</w:t>
      </w:r>
    </w:p>
    <w:p w14:paraId="6D9B556C" w14:textId="77777777" w:rsidR="00FD0039" w:rsidRPr="00BE4FAD" w:rsidRDefault="00FD0039" w:rsidP="00FD0039">
      <w:pPr>
        <w:spacing w:line="240" w:lineRule="auto"/>
        <w:ind w:left="5760" w:firstLine="720"/>
        <w:rPr>
          <w:rFonts w:ascii="Times New Roman" w:hAnsi="Times New Roman" w:cs="Times New Roman"/>
          <w:sz w:val="24"/>
          <w:szCs w:val="24"/>
        </w:rPr>
      </w:pPr>
    </w:p>
    <w:p w14:paraId="6F128555" w14:textId="1F056CD1" w:rsidR="00FD0039" w:rsidRPr="00BE4FAD" w:rsidRDefault="00FD0039" w:rsidP="00FD0039">
      <w:pPr>
        <w:spacing w:line="240" w:lineRule="auto"/>
        <w:ind w:left="5760" w:firstLine="720"/>
        <w:rPr>
          <w:rFonts w:ascii="Times New Roman" w:hAnsi="Times New Roman" w:cs="Times New Roman"/>
          <w:sz w:val="24"/>
          <w:szCs w:val="24"/>
        </w:rPr>
      </w:pPr>
      <w:r w:rsidRPr="00BE4FAD">
        <w:rPr>
          <w:rFonts w:ascii="Times New Roman" w:hAnsi="Times New Roman" w:cs="Times New Roman"/>
          <w:sz w:val="24"/>
          <w:szCs w:val="24"/>
        </w:rPr>
        <w:t>Vjekoslava Damjanović</w:t>
      </w:r>
    </w:p>
    <w:sectPr w:rsidR="00FD0039" w:rsidRPr="00BE4F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420B8"/>
    <w:multiLevelType w:val="multilevel"/>
    <w:tmpl w:val="D2BE6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4461DC"/>
    <w:multiLevelType w:val="hybridMultilevel"/>
    <w:tmpl w:val="7F62360E"/>
    <w:lvl w:ilvl="0" w:tplc="3FFE604E">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2340BD6A">
      <w:start w:val="3"/>
      <w:numFmt w:val="bullet"/>
      <w:lvlText w:val=""/>
      <w:lvlJc w:val="left"/>
      <w:pPr>
        <w:ind w:left="2160" w:hanging="360"/>
      </w:pPr>
      <w:rPr>
        <w:rFonts w:ascii="Times New Roman" w:eastAsia="Times New Roma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EB03F2"/>
    <w:multiLevelType w:val="multilevel"/>
    <w:tmpl w:val="0D642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4D68C2"/>
    <w:multiLevelType w:val="multilevel"/>
    <w:tmpl w:val="55A64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7480120">
    <w:abstractNumId w:val="3"/>
  </w:num>
  <w:num w:numId="2" w16cid:durableId="396897345">
    <w:abstractNumId w:val="0"/>
  </w:num>
  <w:num w:numId="3" w16cid:durableId="459497880">
    <w:abstractNumId w:val="2"/>
  </w:num>
  <w:num w:numId="4" w16cid:durableId="2100709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700"/>
    <w:rsid w:val="000452C3"/>
    <w:rsid w:val="00060763"/>
    <w:rsid w:val="000C7420"/>
    <w:rsid w:val="003D2927"/>
    <w:rsid w:val="006736A9"/>
    <w:rsid w:val="007A5D7D"/>
    <w:rsid w:val="00843F01"/>
    <w:rsid w:val="00B3167F"/>
    <w:rsid w:val="00B574BF"/>
    <w:rsid w:val="00B92700"/>
    <w:rsid w:val="00BE1B96"/>
    <w:rsid w:val="00BE4FAD"/>
    <w:rsid w:val="00C60215"/>
    <w:rsid w:val="00E55EF3"/>
    <w:rsid w:val="00F179FC"/>
    <w:rsid w:val="00FD0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C843B"/>
  <w15:chartTrackingRefBased/>
  <w15:docId w15:val="{5D0F5DB4-AF50-4EA8-8706-45C7B950D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s2">
    <w:name w:val="s2"/>
    <w:basedOn w:val="Zadanifontodlomka"/>
    <w:rsid w:val="000C7420"/>
  </w:style>
  <w:style w:type="character" w:customStyle="1" w:styleId="apple-converted-space">
    <w:name w:val="apple-converted-space"/>
    <w:basedOn w:val="Zadanifontodlomka"/>
    <w:rsid w:val="000C7420"/>
  </w:style>
  <w:style w:type="paragraph" w:styleId="Odlomakpopisa">
    <w:name w:val="List Paragraph"/>
    <w:basedOn w:val="Normal"/>
    <w:uiPriority w:val="34"/>
    <w:qFormat/>
    <w:rsid w:val="003D2927"/>
    <w:pPr>
      <w:spacing w:after="0" w:line="240" w:lineRule="auto"/>
      <w:ind w:left="720"/>
      <w:contextualSpacing/>
    </w:pPr>
    <w:rPr>
      <w:rFonts w:ascii="Times New Roman" w:eastAsia="Times New Roman" w:hAnsi="Times New Roman" w:cs="Times New Roman"/>
      <w:kern w:val="0"/>
      <w:sz w:val="24"/>
      <w:szCs w:val="24"/>
      <w:lang w:val="hr-HR" w:eastAsia="hr-HR"/>
      <w14:ligatures w14:val="none"/>
    </w:rPr>
  </w:style>
  <w:style w:type="character" w:styleId="Hiperveza">
    <w:name w:val="Hyperlink"/>
    <w:basedOn w:val="Zadanifontodlomka"/>
    <w:uiPriority w:val="99"/>
    <w:unhideWhenUsed/>
    <w:rsid w:val="00BE1B96"/>
    <w:rPr>
      <w:color w:val="0563C1" w:themeColor="hyperlink"/>
      <w:u w:val="single"/>
    </w:rPr>
  </w:style>
  <w:style w:type="paragraph" w:styleId="Bezproreda">
    <w:name w:val="No Spacing"/>
    <w:uiPriority w:val="1"/>
    <w:qFormat/>
    <w:rsid w:val="00BE1B96"/>
    <w:pPr>
      <w:spacing w:after="0" w:line="240" w:lineRule="auto"/>
    </w:pPr>
    <w:rPr>
      <w:kern w:val="0"/>
      <w:lang w:val="hr-HR"/>
      <w14:ligatures w14:val="none"/>
    </w:rPr>
  </w:style>
  <w:style w:type="character" w:styleId="SlijeenaHiperveza">
    <w:name w:val="FollowedHyperlink"/>
    <w:basedOn w:val="Zadanifontodlomka"/>
    <w:uiPriority w:val="99"/>
    <w:semiHidden/>
    <w:unhideWhenUsed/>
    <w:rsid w:val="00BE1B96"/>
    <w:rPr>
      <w:color w:val="954F72" w:themeColor="followedHyperlink"/>
      <w:u w:val="single"/>
    </w:rPr>
  </w:style>
  <w:style w:type="character" w:styleId="Nerijeenospominjanje">
    <w:name w:val="Unresolved Mention"/>
    <w:basedOn w:val="Zadanifontodlomka"/>
    <w:uiPriority w:val="99"/>
    <w:semiHidden/>
    <w:unhideWhenUsed/>
    <w:rsid w:val="007A5D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869199">
      <w:bodyDiv w:val="1"/>
      <w:marLeft w:val="0"/>
      <w:marRight w:val="0"/>
      <w:marTop w:val="0"/>
      <w:marBottom w:val="0"/>
      <w:divBdr>
        <w:top w:val="none" w:sz="0" w:space="0" w:color="auto"/>
        <w:left w:val="none" w:sz="0" w:space="0" w:color="auto"/>
        <w:bottom w:val="none" w:sz="0" w:space="0" w:color="auto"/>
        <w:right w:val="none" w:sz="0" w:space="0" w:color="auto"/>
      </w:divBdr>
    </w:div>
    <w:div w:id="988553765">
      <w:bodyDiv w:val="1"/>
      <w:marLeft w:val="0"/>
      <w:marRight w:val="0"/>
      <w:marTop w:val="0"/>
      <w:marBottom w:val="0"/>
      <w:divBdr>
        <w:top w:val="none" w:sz="0" w:space="0" w:color="auto"/>
        <w:left w:val="none" w:sz="0" w:space="0" w:color="auto"/>
        <w:bottom w:val="none" w:sz="0" w:space="0" w:color="auto"/>
        <w:right w:val="none" w:sz="0" w:space="0" w:color="auto"/>
      </w:divBdr>
    </w:div>
    <w:div w:id="1106852161">
      <w:bodyDiv w:val="1"/>
      <w:marLeft w:val="0"/>
      <w:marRight w:val="0"/>
      <w:marTop w:val="0"/>
      <w:marBottom w:val="0"/>
      <w:divBdr>
        <w:top w:val="none" w:sz="0" w:space="0" w:color="auto"/>
        <w:left w:val="none" w:sz="0" w:space="0" w:color="auto"/>
        <w:bottom w:val="none" w:sz="0" w:space="0" w:color="auto"/>
        <w:right w:val="none" w:sz="0" w:space="0" w:color="auto"/>
      </w:divBdr>
    </w:div>
    <w:div w:id="1234244610">
      <w:bodyDiv w:val="1"/>
      <w:marLeft w:val="0"/>
      <w:marRight w:val="0"/>
      <w:marTop w:val="0"/>
      <w:marBottom w:val="0"/>
      <w:divBdr>
        <w:top w:val="none" w:sz="0" w:space="0" w:color="auto"/>
        <w:left w:val="none" w:sz="0" w:space="0" w:color="auto"/>
        <w:bottom w:val="none" w:sz="0" w:space="0" w:color="auto"/>
        <w:right w:val="none" w:sz="0" w:space="0" w:color="auto"/>
      </w:divBdr>
    </w:div>
    <w:div w:id="1575551980">
      <w:bodyDiv w:val="1"/>
      <w:marLeft w:val="0"/>
      <w:marRight w:val="0"/>
      <w:marTop w:val="0"/>
      <w:marBottom w:val="0"/>
      <w:divBdr>
        <w:top w:val="none" w:sz="0" w:space="0" w:color="auto"/>
        <w:left w:val="none" w:sz="0" w:space="0" w:color="auto"/>
        <w:bottom w:val="none" w:sz="0" w:space="0" w:color="auto"/>
        <w:right w:val="none" w:sz="0" w:space="0" w:color="auto"/>
      </w:divBdr>
    </w:div>
    <w:div w:id="184767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ettings" Target="settings.xml"/><Relationship Id="rId7" Type="http://schemas.openxmlformats.org/officeDocument/2006/relationships/hyperlink" Target="https://branitelji.gov.hr/UserDocsImages/dokumenti/Nikola/popis%20dokaza%20za%20ostvarivanje%20prava%20prednosti%20pri%20zapo%C5%A1ljavanju-%20ZOHBDR%20202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ns-sesvete.hr" TargetMode="External"/><Relationship Id="rId5" Type="http://schemas.openxmlformats.org/officeDocument/2006/relationships/hyperlink" Target="http://www.ns-sesvete.h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3</Pages>
  <Words>1131</Words>
  <Characters>6450</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Mirica Matoic</dc:creator>
  <cp:keywords/>
  <dc:description/>
  <cp:lastModifiedBy>Mirica Matoic</cp:lastModifiedBy>
  <cp:revision>3</cp:revision>
  <cp:lastPrinted>2025-02-11T12:52:00Z</cp:lastPrinted>
  <dcterms:created xsi:type="dcterms:W3CDTF">2025-02-07T09:36:00Z</dcterms:created>
  <dcterms:modified xsi:type="dcterms:W3CDTF">2025-02-12T10:40:00Z</dcterms:modified>
</cp:coreProperties>
</file>